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6C" w:rsidRPr="0063401B" w:rsidRDefault="00346EA7" w:rsidP="0063401B">
      <w:pPr>
        <w:jc w:val="center"/>
        <w:rPr>
          <w:rFonts w:ascii="Times New Roman" w:hAnsi="Times New Roman" w:cs="Times New Roman"/>
        </w:rPr>
      </w:pPr>
      <w:r w:rsidRPr="0063401B">
        <w:rPr>
          <w:rFonts w:ascii="Times New Roman" w:hAnsi="Times New Roman" w:cs="Times New Roman"/>
        </w:rPr>
        <w:t>Информация о персональном составе педагогических работников детского сада № 18</w:t>
      </w:r>
      <w:r w:rsidR="0063401B">
        <w:rPr>
          <w:rFonts w:ascii="Times New Roman" w:hAnsi="Times New Roman" w:cs="Times New Roman"/>
        </w:rPr>
        <w:t xml:space="preserve"> </w:t>
      </w:r>
      <w:r w:rsidR="000E124E" w:rsidRPr="0063401B">
        <w:rPr>
          <w:rFonts w:ascii="Times New Roman" w:hAnsi="Times New Roman" w:cs="Times New Roman"/>
        </w:rPr>
        <w:t xml:space="preserve">МАДОУ «Радость» </w:t>
      </w:r>
      <w:r w:rsidRPr="0063401B">
        <w:rPr>
          <w:rFonts w:ascii="Times New Roman" w:hAnsi="Times New Roman" w:cs="Times New Roman"/>
        </w:rPr>
        <w:t xml:space="preserve">на </w:t>
      </w:r>
      <w:r w:rsidR="00454812" w:rsidRPr="0063401B">
        <w:rPr>
          <w:rFonts w:ascii="Times New Roman" w:hAnsi="Times New Roman" w:cs="Times New Roman"/>
        </w:rPr>
        <w:t>12</w:t>
      </w:r>
      <w:r w:rsidRPr="0063401B">
        <w:rPr>
          <w:rFonts w:ascii="Times New Roman" w:hAnsi="Times New Roman" w:cs="Times New Roman"/>
        </w:rPr>
        <w:t>.0</w:t>
      </w:r>
      <w:r w:rsidR="00454812" w:rsidRPr="0063401B">
        <w:rPr>
          <w:rFonts w:ascii="Times New Roman" w:hAnsi="Times New Roman" w:cs="Times New Roman"/>
        </w:rPr>
        <w:t>9</w:t>
      </w:r>
      <w:r w:rsidRPr="0063401B">
        <w:rPr>
          <w:rFonts w:ascii="Times New Roman" w:hAnsi="Times New Roman" w:cs="Times New Roman"/>
        </w:rPr>
        <w:t>.202</w:t>
      </w:r>
      <w:r w:rsidR="00466588" w:rsidRPr="0063401B">
        <w:rPr>
          <w:rFonts w:ascii="Times New Roman" w:hAnsi="Times New Roman" w:cs="Times New Roman"/>
        </w:rPr>
        <w:t>4</w:t>
      </w:r>
    </w:p>
    <w:tbl>
      <w:tblPr>
        <w:tblStyle w:val="a3"/>
        <w:tblW w:w="16415" w:type="dxa"/>
        <w:tblInd w:w="-289" w:type="dxa"/>
        <w:tblLayout w:type="fixed"/>
        <w:tblLook w:val="04A0"/>
      </w:tblPr>
      <w:tblGrid>
        <w:gridCol w:w="397"/>
        <w:gridCol w:w="1843"/>
        <w:gridCol w:w="992"/>
        <w:gridCol w:w="993"/>
        <w:gridCol w:w="850"/>
        <w:gridCol w:w="2410"/>
        <w:gridCol w:w="850"/>
        <w:gridCol w:w="709"/>
        <w:gridCol w:w="2410"/>
        <w:gridCol w:w="3402"/>
        <w:gridCol w:w="709"/>
        <w:gridCol w:w="850"/>
      </w:tblGrid>
      <w:tr w:rsidR="00332A81" w:rsidRPr="00454812" w:rsidTr="0063401B">
        <w:trPr>
          <w:cantSplit/>
          <w:trHeight w:val="15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454812" w:rsidRDefault="00332A81" w:rsidP="00346E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454812" w:rsidRDefault="00332A81" w:rsidP="00346E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454812" w:rsidRDefault="00332A81" w:rsidP="00346E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Ученое звание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454812" w:rsidRDefault="00332A81" w:rsidP="00332A81">
            <w:pPr>
              <w:spacing w:after="0" w:line="240" w:lineRule="auto"/>
              <w:ind w:left="5" w:right="34" w:firstLine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     специальности</w:t>
            </w:r>
          </w:p>
          <w:p w:rsidR="00332A81" w:rsidRPr="00454812" w:rsidRDefault="00332A81" w:rsidP="00332A8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32A81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Анастасия Алексеевна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454812" w:rsidRDefault="00332A81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454812" w:rsidRDefault="00332A81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454812" w:rsidRDefault="00332A81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32A81" w:rsidP="0063401B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332A81" w:rsidRPr="00454812" w:rsidRDefault="00332A81" w:rsidP="0063401B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тяжелыми нарушениями речи</w:t>
            </w:r>
          </w:p>
          <w:p w:rsidR="00332A81" w:rsidRPr="00454812" w:rsidRDefault="00332A81" w:rsidP="0063401B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  <w:p w:rsidR="00332A81" w:rsidRPr="00454812" w:rsidRDefault="00332A81" w:rsidP="0063401B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46EA7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46EA7" w:rsidP="00454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Ленинградский государственный университет имени А.С. Пушкина, Санкт-Петербург, 2018 год.</w:t>
            </w: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специальное (дефектологическое) образование</w:t>
            </w: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46EA7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Центр подготовки персонала </w:t>
            </w:r>
            <w:proofErr w:type="spell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Евраз-Урал</w:t>
            </w:r>
            <w:proofErr w:type="spellEnd"/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детского сада (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яслей-сада</w:t>
            </w:r>
            <w:proofErr w:type="gram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)», </w:t>
            </w:r>
            <w:r w:rsidR="00C62036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258 часов, </w:t>
            </w: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  <w:r w:rsidR="00FA0096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2A81" w:rsidRPr="00454812" w:rsidRDefault="00346EA7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332A81" w:rsidRPr="00454812" w:rsidRDefault="00AD45A8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«</w:t>
            </w:r>
            <w:proofErr w:type="spell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Веобуч</w:t>
            </w:r>
            <w:proofErr w:type="spell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«Нейропсихологические игры и упражнения в развитии дошкольников в различных видах деятельности», 16 часов, 2024 год.</w:t>
            </w: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466588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077B9B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466588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</w:tc>
      </w:tr>
      <w:tr w:rsidR="00332A81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Вахрушева Ирина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454812" w:rsidRDefault="00332A81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454812" w:rsidRDefault="00332A81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332A81" w:rsidRPr="00454812" w:rsidRDefault="0059782E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  <w:r w:rsidR="00332A81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2A81" w:rsidRPr="00454812" w:rsidRDefault="00332A81" w:rsidP="000A520A">
            <w:pPr>
              <w:pStyle w:val="a5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332A81" w:rsidRPr="00454812" w:rsidRDefault="00332A81" w:rsidP="000A520A">
            <w:pPr>
              <w:pStyle w:val="a5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тяжелыми нарушениями речи</w:t>
            </w:r>
          </w:p>
          <w:p w:rsidR="00332A81" w:rsidRPr="00454812" w:rsidRDefault="00332A81" w:rsidP="000A520A">
            <w:pPr>
              <w:pStyle w:val="a5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  <w:p w:rsidR="00332A81" w:rsidRPr="00454812" w:rsidRDefault="00332A81" w:rsidP="000A520A">
            <w:pPr>
              <w:pStyle w:val="a5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46EA7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46EA7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Нижнетагильское педагогическое училище № 1, Нижний Тагил, 1994 год.</w:t>
            </w: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дошкольное воспитание</w:t>
            </w: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воспитатель в дошкольных учреждениях</w:t>
            </w: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46EA7" w:rsidRPr="00454812" w:rsidRDefault="00346EA7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ЧОУ ДПО «Центр переподготовки персонала </w:t>
            </w:r>
            <w:proofErr w:type="spell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Евраз</w:t>
            </w:r>
            <w:proofErr w:type="spell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–Урал», </w:t>
            </w:r>
            <w:r w:rsidR="00346EA7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360 часов, </w:t>
            </w: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  <w:r w:rsidR="00FA0096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программа «Основы проф. деятельности инструктора по физ. культуре в ДО с учетом реализации требований ФГОС»</w:t>
            </w:r>
            <w:proofErr w:type="gramEnd"/>
          </w:p>
          <w:p w:rsidR="00332A81" w:rsidRPr="00454812" w:rsidRDefault="00332A8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32A81" w:rsidRPr="00454812" w:rsidRDefault="00346EA7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30423B" w:rsidRPr="00454812" w:rsidRDefault="0030423B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30423B" w:rsidRPr="00454812" w:rsidRDefault="0030423B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23B" w:rsidRPr="00454812" w:rsidRDefault="0030423B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МЦФЭР». «Лечебная физкуль</w:t>
            </w:r>
            <w:r w:rsidR="00EC6722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</w:t>
            </w: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ра». </w:t>
            </w:r>
            <w:r w:rsidR="00EC6722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 часа, 2024 год.</w:t>
            </w:r>
          </w:p>
          <w:p w:rsidR="00EC6722" w:rsidRPr="00454812" w:rsidRDefault="00EC672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C6722" w:rsidRPr="00454812" w:rsidRDefault="00EC672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«Издательство «Учитель». Обновление содержания, технологий и программ дополнительного образования физкультурно-спортивной направленности в аспекте современных трендов образовательной политики. 72 часа, 2024 год.</w:t>
            </w:r>
          </w:p>
          <w:p w:rsidR="0030423B" w:rsidRPr="00454812" w:rsidRDefault="0030423B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32A81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332A81" w:rsidRPr="00454812" w:rsidRDefault="00332A81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A81" w:rsidRPr="00454812" w:rsidRDefault="00332A81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77B9B" w:rsidRPr="004548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Гаврилова Александра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тяжелыми нарушениями речи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профессионально-педагогический университет, город Екатеринбург, 2021 год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психология и педагогика дошкольного образования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8A494F" w:rsidRPr="00454812" w:rsidRDefault="00AD45A8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«Институт образовательных технологий». «Федеральная образовательная программа дошкольного образования: обзор, анализ, практика внедрения». 24 часа, 2023 год.</w:t>
            </w:r>
          </w:p>
          <w:p w:rsidR="00AD45A8" w:rsidRPr="00454812" w:rsidRDefault="00AD45A8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45A8" w:rsidRPr="00454812" w:rsidRDefault="00AD45A8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«ОЦ Каменный город». «Реализация Федеральной адаптированной образовательной программы дошкольного образования в дошкольной образовательной организации». 16 часов, 2023 год.</w:t>
            </w:r>
          </w:p>
          <w:p w:rsidR="00AD45A8" w:rsidRPr="00454812" w:rsidRDefault="00AD45A8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D45A8" w:rsidRPr="00454812" w:rsidRDefault="0030423B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«Всеобуч».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«Федеральная адаптированная образовательная программа дошкольного образования для обучающихся с ограниченными возможностями здоровья: особенности реализации в условиях детского сада». 24 часа, 2023 год.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0423B" w:rsidRPr="004548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077B9B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A494F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Голышева Юлия Олеговна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тяжелыми нарушениями речи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Нижнетагильский педагогический колледж № 1, 2001 год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дошкольное образование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воспитатель детей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дошкольного</w:t>
            </w:r>
            <w:proofErr w:type="gram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возраста-педагог детства-семейный педагог-консультант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423B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8A494F" w:rsidRPr="00454812" w:rsidRDefault="0030423B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94F" w:rsidRPr="00454812" w:rsidRDefault="0030423B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«ОЦ Каменный город». «Тьюторское сопровождение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образовательной организации». 72 часа, 2023 год.</w:t>
            </w:r>
          </w:p>
          <w:p w:rsidR="0030423B" w:rsidRPr="00454812" w:rsidRDefault="0030423B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0423B" w:rsidRPr="00454812" w:rsidRDefault="0030423B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УЦ «Эксперт». «</w:t>
            </w:r>
            <w:proofErr w:type="spell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Скорочтение</w:t>
            </w:r>
            <w:proofErr w:type="spell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развитие памяти: методы и упражнения». 72 часа, 2024 год.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466588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71D76" w:rsidRPr="00454812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Захарова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Оксана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</w:t>
            </w:r>
          </w:p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Нижнетагильский педагогический колледж № 1, 2015 год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дошкольное образование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воспитатель детей дошкольного возраста</w:t>
            </w:r>
          </w:p>
          <w:p w:rsidR="008A494F" w:rsidRPr="00454812" w:rsidRDefault="008A494F" w:rsidP="00454812">
            <w:pPr>
              <w:tabs>
                <w:tab w:val="left" w:pos="116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8A494F" w:rsidRPr="00454812" w:rsidRDefault="00EC672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EC6722" w:rsidRPr="00454812" w:rsidRDefault="00EC672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C6722" w:rsidRPr="00454812" w:rsidRDefault="00EC672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МЦФЭР». «Речевое развитие детей дошкольного возраста: технологии и направления работы воспитателя». 72 часа, 2023 год.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8A494F" w:rsidRPr="00454812" w:rsidRDefault="00763682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8A494F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AD45A8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Иванова Светлана Фаниляновна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AD45A8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AD45A8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EC672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профессионально-педагогический университет», Екатеринбург, 2019 год. Специальность: психология и педагогика дошкольного образования.</w:t>
            </w:r>
          </w:p>
          <w:p w:rsidR="00EC6722" w:rsidRPr="00454812" w:rsidRDefault="00EC672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63401B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EC6722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A494F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года</w:t>
            </w:r>
          </w:p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EC6722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8A494F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Камаева Светлана Владимировна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Нижнетагильская государственная социально-педагогическая академия, Нижний Тагил, 2008 год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филологическое образование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иностранный  (французский) язык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Нижнетагильский филиал ГАОУ ДПО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«Институт развития образования»,</w:t>
            </w:r>
            <w:r w:rsidR="00C62036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250 часов,</w:t>
            </w: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2015 год.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переподготовка по программе: «Педагогика и методика дошкольного образования».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EC6722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EC6722" w:rsidRPr="00454812" w:rsidRDefault="00EC672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674D71" w:rsidRPr="00454812" w:rsidRDefault="00674D7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C6722" w:rsidRPr="00454812" w:rsidRDefault="00EC672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r w:rsidR="00377132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</w:t>
            </w: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рганизация развивающей п</w:t>
            </w:r>
            <w:r w:rsidR="00377132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едметно-пространственной среды детского сада по ФГОС ДО». </w:t>
            </w:r>
            <w:r w:rsidR="00377132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часа, 2023 год.</w:t>
            </w:r>
          </w:p>
          <w:p w:rsidR="00377132" w:rsidRPr="00454812" w:rsidRDefault="0037713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132" w:rsidRPr="00454812" w:rsidRDefault="0037713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«Всеобуч». «Педагогическая технология развивающих игр Ф. </w:t>
            </w:r>
            <w:proofErr w:type="spell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Фрёбеля</w:t>
            </w:r>
            <w:proofErr w:type="spell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условиях реализации ФГОС ДО». 24 часа, 2024 год.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63682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Кодолова Татьяна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Нижнетагильская государственная социально-педагогическая академия, Нижний Тагил, 2004 год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филология Квалификация: учитель русского языка и литературы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Нижнетагильский филиал ГАОУ ДПО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«Институт развития образования», </w:t>
            </w:r>
            <w:r w:rsidR="00C62036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250 часов, </w:t>
            </w: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год.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«Воспитатель дошкольной образовательной организации»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674D71" w:rsidRPr="00454812" w:rsidRDefault="0037713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377132" w:rsidRPr="00454812" w:rsidRDefault="0037713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132" w:rsidRPr="00454812" w:rsidRDefault="0037713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«Северо-Западная Академия дополнительного профессионального образования и профессиональное обучение». «Ментальная арифметика: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интеллектуальное</w:t>
            </w:r>
            <w:proofErr w:type="gram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развитие детей дошкольного и младшего школьного возраста», 108 часов, 2024 год.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763682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8A494F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Колчина Евгения Александровна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Нижнетагильская государственная социально-педагогическая академия, Нижний Тагил, 2007 год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безопасность жизнедеятельности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безопасности жизнедеятельности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Нижнетагильский филиал ГАОУ ДПО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«Институт развития образования», </w:t>
            </w:r>
            <w:r w:rsidR="00C62036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250 часов, </w:t>
            </w: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 год. «Воспитатель дошкольной образовательной организации».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377132" w:rsidRPr="00454812" w:rsidRDefault="0037713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674D71" w:rsidRPr="00454812" w:rsidRDefault="00674D7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132" w:rsidRPr="00454812" w:rsidRDefault="0037713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МЦФЭР». «ГО и ЧС: организация и проверки», 120 часов, 2023 год.</w:t>
            </w:r>
          </w:p>
          <w:p w:rsidR="00377132" w:rsidRPr="00454812" w:rsidRDefault="0037713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77132" w:rsidRPr="00454812" w:rsidRDefault="0037713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НТФ ИРО «Профилактика детского травматизма», 24 часа, 2023 год.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2B08AA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22 года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08AA" w:rsidRPr="004548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Коренская Юлия Валерьевна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Уральский государственный педагогический университет, 2008 год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специальная психология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специальный психолог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ГБОУ СПО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Нижнетагильский педагогический колледж № 1, </w:t>
            </w:r>
            <w:r w:rsidR="00C62036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300 часов, </w:t>
            </w: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  <w:r w:rsidR="00FA0096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год.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Дошкольное образование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7B5D62" w:rsidRPr="00454812" w:rsidRDefault="007B5D6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7B5D62" w:rsidRPr="00454812" w:rsidRDefault="007B5D6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94F" w:rsidRPr="00454812" w:rsidRDefault="007B5D62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УЦ «Эксперт». «</w:t>
            </w:r>
            <w:proofErr w:type="spell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Скорочтение</w:t>
            </w:r>
            <w:proofErr w:type="spell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развитие памяти: методы и упражнения». 72 часа, 2024 год.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3682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3682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Красулина</w:t>
            </w:r>
            <w:proofErr w:type="spell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Емельяновна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D33A90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СЗД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профессионально-педагогический университет, город Екатеринбург, 2022 год.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психолого-педагогическое образование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33A90" w:rsidRPr="00454812" w:rsidRDefault="00D33A90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D33A90" w:rsidRPr="00454812" w:rsidRDefault="00D33A90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3A90" w:rsidRPr="00454812" w:rsidRDefault="00D33A90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 «Институт образовательных технологий». «Современные подходы к содержанию и организации образовательной среды в соответствии с ФОП ДО», 48 часов, 2023 год.</w:t>
            </w:r>
          </w:p>
          <w:p w:rsidR="00D33A90" w:rsidRPr="00454812" w:rsidRDefault="00D33A90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466588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Кривоносова Ксения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Александровна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профессионально-педагогический университет, город Екатеринбург, 2019 год.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психолого-педагогическое образование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D33A90" w:rsidRPr="00454812" w:rsidRDefault="00D33A90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3A90" w:rsidRPr="00454812" w:rsidRDefault="00D33A90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МЦФЭР». «Дети с ОВЗ в дошкольном образовании: технологии работы для педагогов», 120 часов, 2023 год.</w:t>
            </w:r>
          </w:p>
          <w:p w:rsidR="00D33A90" w:rsidRPr="00454812" w:rsidRDefault="00D33A90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3A90" w:rsidRPr="00454812" w:rsidRDefault="00D33A90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МЦФЭР». «Цифровые образовательные инструменты в работе воспитателя», 72  часа, 2023 год.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763682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A494F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Лазарева Татьяна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 xml:space="preserve">Адаптированная основная образовательная программа дошкольного образования для детей с </w:t>
            </w:r>
            <w:proofErr w:type="gramStart"/>
            <w:r w:rsidRPr="00454812">
              <w:rPr>
                <w:sz w:val="18"/>
                <w:szCs w:val="18"/>
              </w:rPr>
              <w:t>тяжелым</w:t>
            </w:r>
            <w:proofErr w:type="gramEnd"/>
            <w:r w:rsidRPr="00454812">
              <w:rPr>
                <w:sz w:val="18"/>
                <w:szCs w:val="18"/>
              </w:rPr>
              <w:t xml:space="preserve"> нарушениями речи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Нижнетагильское областное музыкальное училище, 1979 год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виолончель Квалификация: преподаватель детской музыкальной школы, артист оркестра»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ЧОУ ДПО «Центр переподготовки персонала </w:t>
            </w:r>
            <w:proofErr w:type="spell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Евраз</w:t>
            </w:r>
            <w:proofErr w:type="spell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–Урал», 360 часов, 2016 год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Доп. программа «Основы проф. деятельности музыкального руководителя в ДО с учетом реализации требований ФГОС»</w:t>
            </w:r>
            <w:proofErr w:type="gramEnd"/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C5089E" w:rsidRPr="00454812" w:rsidRDefault="00C5089E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C5089E" w:rsidRPr="00454812" w:rsidRDefault="00C5089E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9E" w:rsidRPr="00454812" w:rsidRDefault="00C5089E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МЦФЭР». «ГО и ЧС: организация и проверки», 120 часов, 2023 год.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5089E" w:rsidRPr="00454812" w:rsidRDefault="00C5089E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«Издательство «Учитель».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«Использование современных педагогических технологий в искусстве (живопись и изобразительная деятельность; музыкальная деятельность; вокал и хоровое искусство; танцевальное и хореографическое искусство, фитнес, спортивная деятельность», 72 часа, 2024 год.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C71D76" w:rsidRPr="00454812">
              <w:rPr>
                <w:rFonts w:ascii="Times New Roman" w:hAnsi="Times New Roman" w:cs="Times New Roman"/>
                <w:sz w:val="18"/>
                <w:szCs w:val="18"/>
              </w:rPr>
              <w:t>5 лет</w:t>
            </w:r>
          </w:p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C71D76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45 лет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Лобанова Мария Николаевна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Российский государственный профессионально-педагогический университет, город Екатеринбург, 2019 год.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психолого-педагогическое образование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BD227C" w:rsidRPr="00454812" w:rsidRDefault="00BD227C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8A494F" w:rsidRPr="00454812" w:rsidRDefault="00BD227C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«ОЦ Каменный город». «</w:t>
            </w:r>
            <w:proofErr w:type="spell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Коворкинг</w:t>
            </w:r>
            <w:proofErr w:type="spell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детском саду», 144 часа, 2023 год.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3682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8A494F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Путилова Наталья Сергеевна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8A494F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8A494F" w:rsidRPr="00454812" w:rsidRDefault="003A26FD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8A494F" w:rsidRPr="00454812" w:rsidRDefault="008A494F" w:rsidP="0045481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Нижнетагильский техникум информационных технологий, сервиса и п</w:t>
            </w:r>
            <w:r w:rsidR="00C62036" w:rsidRPr="00454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редпринимательства «Самородок», 30.06.2014 год</w:t>
            </w:r>
            <w:r w:rsidRPr="00454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Специальность: документационное обеспечение управления и архивоведения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Квалификация: специалист по документационному обеспечению управления, архивист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Уральский институт подготовки кадров 21-й век, 2020 год, 260 часов.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педагогика и психология в дошкольном образовании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воспитатель</w:t>
            </w:r>
          </w:p>
          <w:p w:rsidR="008A494F" w:rsidRPr="00454812" w:rsidRDefault="008A494F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8A494F" w:rsidRPr="00454812" w:rsidRDefault="00BD227C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МЦФЭР». «Технологии обучения и воспитания детей дошкольного возраста с ОВЗ по ФГОС ДО», 72 часа, 2023 год.</w:t>
            </w:r>
          </w:p>
          <w:p w:rsidR="00BD227C" w:rsidRPr="00454812" w:rsidRDefault="00BD227C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227C" w:rsidRPr="00454812" w:rsidRDefault="00BD227C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«Актион – МЦФЭР». «Дети с ОВЗ в дошкольном образовании: технологии работы для педагогов», 120 часов, 2024 год.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454812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8A494F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A494F" w:rsidRPr="00454812" w:rsidRDefault="00454812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A494F"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 w:rsidR="00466588" w:rsidRPr="00454812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C62036" w:rsidRPr="00454812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Шендрик Светлана Викторовна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62036" w:rsidRPr="00454812" w:rsidRDefault="00C62036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62036" w:rsidRPr="00454812" w:rsidRDefault="00051B1D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62036" w:rsidRPr="00454812" w:rsidRDefault="00C62036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C62036" w:rsidRPr="00454812" w:rsidRDefault="00C62036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тяжелыми нарушениями речи</w:t>
            </w:r>
          </w:p>
          <w:p w:rsidR="00C62036" w:rsidRPr="00454812" w:rsidRDefault="00C62036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  <w:p w:rsidR="00C62036" w:rsidRPr="00454812" w:rsidRDefault="00C62036" w:rsidP="00454812">
            <w:pPr>
              <w:pStyle w:val="a5"/>
              <w:jc w:val="center"/>
              <w:rPr>
                <w:sz w:val="18"/>
                <w:szCs w:val="18"/>
              </w:rPr>
            </w:pPr>
          </w:p>
          <w:p w:rsidR="00C62036" w:rsidRPr="00454812" w:rsidRDefault="00C62036" w:rsidP="0045481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Нижнетагильский педагогический колледж № 1, 2004 год</w:t>
            </w:r>
          </w:p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математика</w:t>
            </w:r>
          </w:p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математики основной общеобразовательной школы</w:t>
            </w:r>
          </w:p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Профессиональная переподготовка:</w:t>
            </w:r>
          </w:p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ГАОУДПО СО «ИРО», 250 часов, </w:t>
            </w:r>
            <w:r w:rsidR="00FA0096"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 год.</w:t>
            </w:r>
          </w:p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Профессиональная программа профессиональной переподготовки «Воспитатель дошкольной образовательной организации».</w:t>
            </w:r>
          </w:p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A26FD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051B1D" w:rsidRPr="00454812" w:rsidRDefault="00051B1D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«Актион – МЦФЭР».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педтехнологии». 72 часа, 2023 год.</w:t>
            </w:r>
            <w:proofErr w:type="gramEnd"/>
          </w:p>
          <w:p w:rsidR="00694239" w:rsidRPr="00454812" w:rsidRDefault="00694239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4239" w:rsidRPr="00454812" w:rsidRDefault="00694239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АНО ДПО «ОЦ Каменный город», «Тьюторское сопровождение </w:t>
            </w:r>
            <w:proofErr w:type="gram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обучающихся</w:t>
            </w:r>
            <w:proofErr w:type="gram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образовательной организации», 72 часа, 2023 год.</w:t>
            </w:r>
          </w:p>
          <w:p w:rsidR="00051B1D" w:rsidRPr="00454812" w:rsidRDefault="00051B1D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1B1D" w:rsidRPr="00454812" w:rsidRDefault="00051B1D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 – МЦФЭР». «Функциональная грамотность: приемы и технологии развития», 50 часов, 2024 год.</w:t>
            </w:r>
          </w:p>
          <w:p w:rsidR="00051B1D" w:rsidRPr="00454812" w:rsidRDefault="00051B1D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51B1D" w:rsidRPr="00454812" w:rsidRDefault="00051B1D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Учебный центр «Всеобуч» «Педагогическая технология развивающих игр Ф. </w:t>
            </w:r>
            <w:proofErr w:type="spell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Фрёбеля</w:t>
            </w:r>
            <w:proofErr w:type="spell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условиях реализации ФГОС ДО», 24 часа, 2024 год.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54812" w:rsidRPr="004548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C62036" w:rsidRPr="00454812" w:rsidRDefault="00C62036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63682" w:rsidRPr="004548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C62036" w:rsidRPr="00332A81" w:rsidTr="0063401B">
        <w:trPr>
          <w:cantSplit/>
          <w:trHeight w:val="113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Шмакова Наталия Михайловна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62036" w:rsidRPr="00454812" w:rsidRDefault="00C62036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учитель-логопед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62036" w:rsidRPr="00454812" w:rsidRDefault="00C62036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педагогическое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</w:tcPr>
          <w:p w:rsidR="00C62036" w:rsidRPr="00454812" w:rsidRDefault="00F92B41" w:rsidP="00454812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 квалификационная категория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Основная образовательная программа дошкольного образования</w:t>
            </w:r>
          </w:p>
          <w:p w:rsidR="00C62036" w:rsidRPr="00454812" w:rsidRDefault="00C62036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тяжелыми нарушениями речи</w:t>
            </w:r>
          </w:p>
          <w:p w:rsidR="00C62036" w:rsidRPr="00454812" w:rsidRDefault="00C62036" w:rsidP="00454812">
            <w:pPr>
              <w:pStyle w:val="a5"/>
              <w:jc w:val="center"/>
              <w:rPr>
                <w:sz w:val="18"/>
                <w:szCs w:val="18"/>
              </w:rPr>
            </w:pPr>
            <w:r w:rsidRPr="00454812">
              <w:rPr>
                <w:sz w:val="18"/>
                <w:szCs w:val="18"/>
              </w:rPr>
              <w:t>Адаптированная основная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Уральский государственный педагогический университет, город Екатеринбург, 2022 год.</w:t>
            </w:r>
          </w:p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специальное (дефектологическое) образование</w:t>
            </w:r>
          </w:p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бакалавр</w:t>
            </w:r>
          </w:p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Курсы повышения квалификации:</w:t>
            </w:r>
          </w:p>
          <w:p w:rsidR="00F92B41" w:rsidRPr="00454812" w:rsidRDefault="00F92B4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АНО ДПО «ОЦ Каменный город». «Организация логопедического сопровождения детей с нарушением речи в дошкольной организации в условиях реализации ФГОС ДО», 72 часа, 2023 год.</w:t>
            </w:r>
          </w:p>
          <w:p w:rsidR="00F92B41" w:rsidRPr="00454812" w:rsidRDefault="00F92B4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2B41" w:rsidRPr="00454812" w:rsidRDefault="00F92B4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 – МЦФЭР».</w:t>
            </w:r>
          </w:p>
          <w:p w:rsidR="00F92B41" w:rsidRPr="00454812" w:rsidRDefault="00F92B4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«Технологии обучения и воспитания детей дошкольного возраста с ОВЗ по ФГОС ДО», 72 часа, 2023 год.</w:t>
            </w:r>
          </w:p>
          <w:p w:rsidR="00F92B41" w:rsidRPr="00454812" w:rsidRDefault="00F92B4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2B41" w:rsidRPr="00454812" w:rsidRDefault="00F92B4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Актион – МЦФЭР». «Речевое развитие детей дошкольного возраста: технологии и направления работы воспитателя», 72 часа, 2023 год.</w:t>
            </w:r>
          </w:p>
          <w:p w:rsidR="00F92B41" w:rsidRPr="00454812" w:rsidRDefault="00F92B4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92B41" w:rsidRPr="00454812" w:rsidRDefault="00F92B41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Учебный центр «</w:t>
            </w:r>
            <w:proofErr w:type="spellStart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Веобуч</w:t>
            </w:r>
            <w:proofErr w:type="spellEnd"/>
            <w:r w:rsidRPr="004548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«Нейропсихологические игры и упражнения в развитии дошкольников в различных видах деятельности», 16 часов, 2024 год.</w:t>
            </w:r>
          </w:p>
          <w:p w:rsidR="003A26FD" w:rsidRPr="00454812" w:rsidRDefault="003A26FD" w:rsidP="0045481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454812" w:rsidRDefault="00C62036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B08AA" w:rsidRPr="004548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62036" w:rsidRPr="00332A81" w:rsidRDefault="002B08AA" w:rsidP="004548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54812"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</w:tbl>
    <w:p w:rsidR="000E124E" w:rsidRDefault="000E124E"/>
    <w:sectPr w:rsidR="000E124E" w:rsidSect="0063401B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F4461"/>
    <w:multiLevelType w:val="hybridMultilevel"/>
    <w:tmpl w:val="EA8CB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624D9"/>
    <w:multiLevelType w:val="hybridMultilevel"/>
    <w:tmpl w:val="90B4B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E124E"/>
    <w:rsid w:val="00042F8B"/>
    <w:rsid w:val="00051B1D"/>
    <w:rsid w:val="00062EEE"/>
    <w:rsid w:val="00072B97"/>
    <w:rsid w:val="00077B9B"/>
    <w:rsid w:val="00092C1F"/>
    <w:rsid w:val="000A520A"/>
    <w:rsid w:val="000D3E49"/>
    <w:rsid w:val="000E0B6C"/>
    <w:rsid w:val="000E124E"/>
    <w:rsid w:val="000E1E1A"/>
    <w:rsid w:val="000F0592"/>
    <w:rsid w:val="001317F0"/>
    <w:rsid w:val="00136A56"/>
    <w:rsid w:val="00144878"/>
    <w:rsid w:val="00184AAE"/>
    <w:rsid w:val="001E0300"/>
    <w:rsid w:val="00227BAA"/>
    <w:rsid w:val="002304B7"/>
    <w:rsid w:val="00234F72"/>
    <w:rsid w:val="00240528"/>
    <w:rsid w:val="002B08AA"/>
    <w:rsid w:val="002D48B0"/>
    <w:rsid w:val="002E4063"/>
    <w:rsid w:val="002F00FE"/>
    <w:rsid w:val="0030423B"/>
    <w:rsid w:val="00310BFA"/>
    <w:rsid w:val="003310C3"/>
    <w:rsid w:val="00332A81"/>
    <w:rsid w:val="00346EA7"/>
    <w:rsid w:val="00364FE0"/>
    <w:rsid w:val="00373815"/>
    <w:rsid w:val="00377132"/>
    <w:rsid w:val="00395208"/>
    <w:rsid w:val="003A26FD"/>
    <w:rsid w:val="003C2AD0"/>
    <w:rsid w:val="003C7D8C"/>
    <w:rsid w:val="004012D5"/>
    <w:rsid w:val="004160B3"/>
    <w:rsid w:val="00454812"/>
    <w:rsid w:val="00466588"/>
    <w:rsid w:val="00486555"/>
    <w:rsid w:val="004945B1"/>
    <w:rsid w:val="0049702E"/>
    <w:rsid w:val="004F09D3"/>
    <w:rsid w:val="005271AB"/>
    <w:rsid w:val="00561D88"/>
    <w:rsid w:val="0056256B"/>
    <w:rsid w:val="00575CED"/>
    <w:rsid w:val="0059782E"/>
    <w:rsid w:val="005C5817"/>
    <w:rsid w:val="005D1452"/>
    <w:rsid w:val="005F638F"/>
    <w:rsid w:val="00620F0F"/>
    <w:rsid w:val="0063243B"/>
    <w:rsid w:val="0063401B"/>
    <w:rsid w:val="006710D0"/>
    <w:rsid w:val="00671EF0"/>
    <w:rsid w:val="00674D71"/>
    <w:rsid w:val="00676D31"/>
    <w:rsid w:val="00694239"/>
    <w:rsid w:val="006B2E74"/>
    <w:rsid w:val="006E3F42"/>
    <w:rsid w:val="007446F1"/>
    <w:rsid w:val="00763682"/>
    <w:rsid w:val="00784E49"/>
    <w:rsid w:val="007A2067"/>
    <w:rsid w:val="007B5D62"/>
    <w:rsid w:val="007C615C"/>
    <w:rsid w:val="007F2917"/>
    <w:rsid w:val="007F3DA3"/>
    <w:rsid w:val="008037A2"/>
    <w:rsid w:val="00822DE1"/>
    <w:rsid w:val="0082603D"/>
    <w:rsid w:val="00835256"/>
    <w:rsid w:val="00897004"/>
    <w:rsid w:val="008A494F"/>
    <w:rsid w:val="008A65BE"/>
    <w:rsid w:val="00932D9A"/>
    <w:rsid w:val="0095557E"/>
    <w:rsid w:val="00973E91"/>
    <w:rsid w:val="00993D0F"/>
    <w:rsid w:val="009D6B23"/>
    <w:rsid w:val="009E1670"/>
    <w:rsid w:val="009F2F92"/>
    <w:rsid w:val="00A04826"/>
    <w:rsid w:val="00A2776F"/>
    <w:rsid w:val="00AC5894"/>
    <w:rsid w:val="00AD45A8"/>
    <w:rsid w:val="00AE2879"/>
    <w:rsid w:val="00AF51C9"/>
    <w:rsid w:val="00B904DD"/>
    <w:rsid w:val="00BA2F69"/>
    <w:rsid w:val="00BD227C"/>
    <w:rsid w:val="00C30157"/>
    <w:rsid w:val="00C45E86"/>
    <w:rsid w:val="00C5089E"/>
    <w:rsid w:val="00C62036"/>
    <w:rsid w:val="00C70FB3"/>
    <w:rsid w:val="00C71D76"/>
    <w:rsid w:val="00C73747"/>
    <w:rsid w:val="00C8541C"/>
    <w:rsid w:val="00CD7505"/>
    <w:rsid w:val="00D31DAA"/>
    <w:rsid w:val="00D33A90"/>
    <w:rsid w:val="00D56114"/>
    <w:rsid w:val="00D6616B"/>
    <w:rsid w:val="00D918AA"/>
    <w:rsid w:val="00DC314F"/>
    <w:rsid w:val="00DE066C"/>
    <w:rsid w:val="00DE0C00"/>
    <w:rsid w:val="00E07A5F"/>
    <w:rsid w:val="00E70FD6"/>
    <w:rsid w:val="00E7521F"/>
    <w:rsid w:val="00EC6722"/>
    <w:rsid w:val="00EC7CF4"/>
    <w:rsid w:val="00ED1C83"/>
    <w:rsid w:val="00F87F82"/>
    <w:rsid w:val="00F92B41"/>
    <w:rsid w:val="00FA0096"/>
    <w:rsid w:val="00FB7A30"/>
    <w:rsid w:val="00FF1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0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0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2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304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04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4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4B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Title"/>
    <w:basedOn w:val="a"/>
    <w:next w:val="a"/>
    <w:link w:val="a8"/>
    <w:uiPriority w:val="10"/>
    <w:qFormat/>
    <w:rsid w:val="002304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304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2304B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4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04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30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04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304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2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E124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A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304B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04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304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04B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Title"/>
    <w:basedOn w:val="a"/>
    <w:next w:val="a"/>
    <w:link w:val="a8"/>
    <w:uiPriority w:val="10"/>
    <w:qFormat/>
    <w:rsid w:val="002304B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304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rsid w:val="002304B7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65C38-C576-4112-8B63-533E960AD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2363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23</cp:revision>
  <cp:lastPrinted>2023-01-11T05:06:00Z</cp:lastPrinted>
  <dcterms:created xsi:type="dcterms:W3CDTF">2021-12-29T04:35:00Z</dcterms:created>
  <dcterms:modified xsi:type="dcterms:W3CDTF">2024-09-12T07:01:00Z</dcterms:modified>
</cp:coreProperties>
</file>